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50B65" w:rsidRPr="007D23FB" w14:paraId="3F60E006" w14:textId="77777777">
        <w:tc>
          <w:tcPr>
            <w:tcW w:w="10800" w:type="dxa"/>
          </w:tcPr>
          <w:p w14:paraId="0D56196F" w14:textId="5145C60E" w:rsidR="00650B65" w:rsidRPr="007D23FB" w:rsidRDefault="003A1C1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6704" behindDoc="1" locked="0" layoutInCell="1" allowOverlap="1" wp14:anchorId="4295C56E" wp14:editId="470621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A6089" w14:textId="77777777" w:rsidR="00B41093" w:rsidRPr="007D23FB" w:rsidRDefault="00B41093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DF63DDC" w14:textId="77777777" w:rsidR="009D7440" w:rsidRPr="007D23FB" w:rsidRDefault="00C453FF" w:rsidP="00802D8E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00418DD4" w14:textId="2A813182" w:rsidR="00440317" w:rsidRPr="007D23FB" w:rsidRDefault="00440317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DEAB982" w14:textId="2A382DE0" w:rsidR="009D7440" w:rsidRPr="007D23FB" w:rsidRDefault="00836F4E" w:rsidP="00836F4E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50C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214F">
              <w:rPr>
                <w:rFonts w:ascii="Arial" w:hAnsi="Arial" w:cs="Arial"/>
                <w:b/>
                <w:sz w:val="22"/>
                <w:szCs w:val="22"/>
              </w:rPr>
              <w:t>Thiago Linhares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214F">
              <w:rPr>
                <w:rFonts w:ascii="Arial" w:hAnsi="Arial" w:cs="Arial"/>
                <w:b/>
                <w:sz w:val="22"/>
                <w:szCs w:val="22"/>
              </w:rPr>
              <w:t>Artes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  <w:r w:rsidR="00440317"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6º ano</w:t>
            </w:r>
            <w:r w:rsidR="00C453FF"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A( </w:t>
            </w:r>
            <w:r w:rsidR="0035214F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) C(</w:t>
            </w:r>
            <w:r w:rsidR="0035214F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60DB929B" w14:textId="77777777" w:rsidR="009D7440" w:rsidRPr="007D23FB" w:rsidRDefault="00440317" w:rsidP="00440317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6F8AD0A4" w14:textId="41B7649D" w:rsidR="00FA63D0" w:rsidRPr="00CA7E98" w:rsidRDefault="00F63E7C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Arte Rupestre </w:t>
            </w:r>
            <w:r w:rsidR="00877386" w:rsidRPr="00CA7E98">
              <w:rPr>
                <w:rFonts w:ascii="Arial" w:hAnsi="Arial" w:cs="Arial"/>
                <w:color w:val="000000"/>
                <w:sz w:val="22"/>
                <w:szCs w:val="22"/>
              </w:rPr>
              <w:t>(Pg. 22-32)</w:t>
            </w:r>
          </w:p>
          <w:p w14:paraId="16BDB00B" w14:textId="73B7F536" w:rsidR="00440317" w:rsidRPr="00CA7E98" w:rsidRDefault="00F63E7C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Arte Urbana (Grafite, estêncil, instalação e flash </w:t>
            </w:r>
            <w:proofErr w:type="spellStart"/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mobs</w:t>
            </w:r>
            <w:proofErr w:type="spellEnd"/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CB5A80"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</w:t>
            </w:r>
            <w:r w:rsidR="00877386" w:rsidRPr="00CA7E98">
              <w:rPr>
                <w:rFonts w:ascii="Arial" w:hAnsi="Arial" w:cs="Arial"/>
                <w:color w:val="000000"/>
                <w:sz w:val="22"/>
                <w:szCs w:val="22"/>
              </w:rPr>
              <w:t>16-21)</w:t>
            </w:r>
          </w:p>
          <w:p w14:paraId="07A0A833" w14:textId="65894E73" w:rsidR="00312BD0" w:rsidRPr="00CA7E98" w:rsidRDefault="00312BD0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02 - Civilização Egípcia </w:t>
            </w:r>
            <w:r w:rsidR="00877386"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(Pg. </w:t>
            </w:r>
            <w:r w:rsidR="003B5EC8" w:rsidRPr="00CA7E98">
              <w:rPr>
                <w:rFonts w:ascii="Arial" w:hAnsi="Arial" w:cs="Arial"/>
                <w:color w:val="000000"/>
                <w:sz w:val="22"/>
                <w:szCs w:val="22"/>
              </w:rPr>
              <w:t>40-52)</w:t>
            </w:r>
          </w:p>
          <w:p w14:paraId="19CCC933" w14:textId="4B4FA9BE" w:rsidR="00312BD0" w:rsidRPr="00CA7E98" w:rsidRDefault="00312BD0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Capítulo 02 – Arte Egípcia</w:t>
            </w:r>
            <w:r w:rsidR="003B5EC8"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40-52)</w:t>
            </w:r>
          </w:p>
          <w:p w14:paraId="7D9253A6" w14:textId="77777777" w:rsidR="00ED078A" w:rsidRPr="00CA7E98" w:rsidRDefault="00ED078A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Mais Humano (Pg. 66-68) </w:t>
            </w:r>
          </w:p>
          <w:p w14:paraId="4814F08C" w14:textId="77777777" w:rsidR="00ED078A" w:rsidRPr="00CA7E98" w:rsidRDefault="00ED078A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Em busca da Perfeição (Pg. 68-71) </w:t>
            </w:r>
          </w:p>
          <w:p w14:paraId="39206337" w14:textId="77777777" w:rsidR="00ED078A" w:rsidRPr="00CA7E98" w:rsidRDefault="00ED078A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Capítulo 03 – Sob Influência das Musas (Pg.71-73</w:t>
            </w:r>
            <w:r w:rsidR="007377BA" w:rsidRPr="00CA7E9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65C38805" w14:textId="5AB5BFC0" w:rsidR="007377BA" w:rsidRPr="00CA7E98" w:rsidRDefault="007377BA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Capítulo 03 – Mimo e Pantomima</w:t>
            </w:r>
            <w:r w:rsidR="00704699"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81-87)</w:t>
            </w:r>
          </w:p>
          <w:p w14:paraId="08551DB2" w14:textId="58770931" w:rsidR="007377BA" w:rsidRPr="00CA7E98" w:rsidRDefault="007377BA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Teatro de Sombras </w:t>
            </w:r>
            <w:r w:rsidR="00704699" w:rsidRPr="00CA7E98">
              <w:rPr>
                <w:rFonts w:ascii="Arial" w:hAnsi="Arial" w:cs="Arial"/>
                <w:color w:val="000000"/>
                <w:sz w:val="22"/>
                <w:szCs w:val="22"/>
              </w:rPr>
              <w:t>(Pg. 81-87)</w:t>
            </w:r>
          </w:p>
          <w:p w14:paraId="45547918" w14:textId="1549846F" w:rsidR="007377BA" w:rsidRPr="00CA7E98" w:rsidRDefault="007377BA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Capítulo 03 – Teatro Grego</w:t>
            </w:r>
            <w:r w:rsidR="0027154A"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 (Caderno) </w:t>
            </w:r>
          </w:p>
          <w:p w14:paraId="0E501B16" w14:textId="2E824CFF" w:rsidR="00935377" w:rsidRPr="00CA7E98" w:rsidRDefault="00935377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– Arte Medieval </w:t>
            </w:r>
            <w:r w:rsidR="000B61A6" w:rsidRPr="00CA7E98">
              <w:rPr>
                <w:rFonts w:ascii="Arial" w:hAnsi="Arial" w:cs="Arial"/>
                <w:color w:val="000000"/>
                <w:sz w:val="22"/>
                <w:szCs w:val="22"/>
              </w:rPr>
              <w:t>(Pg. 88-94)</w:t>
            </w:r>
          </w:p>
          <w:p w14:paraId="43195F11" w14:textId="1099415B" w:rsidR="00935377" w:rsidRPr="007D23FB" w:rsidRDefault="00935377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E98">
              <w:rPr>
                <w:rFonts w:ascii="Arial" w:hAnsi="Arial" w:cs="Arial"/>
                <w:color w:val="000000"/>
                <w:sz w:val="22"/>
                <w:szCs w:val="22"/>
              </w:rPr>
              <w:t>Capítulo 04 – Arte das igrejas</w:t>
            </w:r>
            <w:r w:rsidR="000B61A6" w:rsidRPr="00CA7E9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95-101</w:t>
            </w:r>
            <w:r w:rsidR="000B61A6">
              <w:rPr>
                <w:rFonts w:ascii="Tinos" w:hAnsi="Tinos"/>
                <w:color w:val="000000"/>
                <w:sz w:val="27"/>
                <w:szCs w:val="27"/>
              </w:rPr>
              <w:t>)</w:t>
            </w:r>
          </w:p>
        </w:tc>
      </w:tr>
    </w:tbl>
    <w:p w14:paraId="027F1FA6" w14:textId="77777777" w:rsidR="005564A7" w:rsidRPr="007D23FB" w:rsidRDefault="005564A7" w:rsidP="00E53FA1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63B9C5F6" w14:textId="77777777" w:rsidTr="006B70CB">
        <w:tc>
          <w:tcPr>
            <w:tcW w:w="10800" w:type="dxa"/>
          </w:tcPr>
          <w:p w14:paraId="61EDD222" w14:textId="5863C067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06C3F6C3" wp14:editId="4CAE5E4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A35058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DB962" w14:textId="4261193C" w:rsidR="00C453FF" w:rsidRPr="007D23FB" w:rsidRDefault="00944D28" w:rsidP="00090C20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656DB346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8379FE" w14:textId="2E66546D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0104A">
              <w:rPr>
                <w:rFonts w:ascii="Arial" w:hAnsi="Arial" w:cs="Arial"/>
                <w:b/>
                <w:sz w:val="22"/>
                <w:szCs w:val="22"/>
              </w:rPr>
              <w:t xml:space="preserve"> Thiago Linhares</w:t>
            </w:r>
            <w:r w:rsidR="001F20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  <w:r w:rsidR="0080104A">
              <w:rPr>
                <w:rFonts w:ascii="Arial" w:hAnsi="Arial" w:cs="Arial"/>
                <w:b/>
                <w:sz w:val="22"/>
                <w:szCs w:val="22"/>
              </w:rPr>
              <w:t xml:space="preserve"> Artes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Turma: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7º ano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0104A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) C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0104A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1AEBDEE4" w14:textId="77777777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08AC631E" w14:textId="53A1CA66" w:rsidR="00FA63D0" w:rsidRPr="00F41BC7" w:rsidRDefault="00FA63D0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Renascimento </w:t>
            </w:r>
            <w:r w:rsidR="008D70D0" w:rsidRPr="00F41BC7">
              <w:rPr>
                <w:rFonts w:ascii="Arial" w:hAnsi="Arial" w:cs="Arial"/>
                <w:color w:val="000000"/>
                <w:sz w:val="22"/>
                <w:szCs w:val="22"/>
              </w:rPr>
              <w:t>(Pg. 11-15)</w:t>
            </w:r>
          </w:p>
          <w:p w14:paraId="27F2E2F1" w14:textId="1C15CB3D" w:rsidR="00FA63D0" w:rsidRPr="00F41BC7" w:rsidRDefault="00FA63D0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Leonardo da </w:t>
            </w:r>
            <w:proofErr w:type="gramStart"/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Vinci  </w:t>
            </w:r>
            <w:r w:rsidR="00095968" w:rsidRPr="00F41BC7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="00095968" w:rsidRPr="00F41BC7">
              <w:rPr>
                <w:rFonts w:ascii="Arial" w:hAnsi="Arial" w:cs="Arial"/>
                <w:color w:val="000000"/>
                <w:sz w:val="22"/>
                <w:szCs w:val="22"/>
              </w:rPr>
              <w:t>Pg. 16-18)</w:t>
            </w:r>
          </w:p>
          <w:p w14:paraId="1131AE59" w14:textId="5E82BDB7" w:rsidR="00250091" w:rsidRPr="00F41BC7" w:rsidRDefault="00FA63D0" w:rsidP="0027473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Michelangelo </w:t>
            </w:r>
            <w:r w:rsidR="00274734" w:rsidRPr="00F41BC7">
              <w:rPr>
                <w:rFonts w:ascii="Arial" w:hAnsi="Arial" w:cs="Arial"/>
                <w:color w:val="000000"/>
                <w:sz w:val="22"/>
                <w:szCs w:val="22"/>
              </w:rPr>
              <w:t>(Pg. 19-24)</w:t>
            </w:r>
          </w:p>
          <w:p w14:paraId="6783FDD4" w14:textId="3194930F" w:rsidR="00FE7B18" w:rsidRPr="00F41BC7" w:rsidRDefault="00FE7B18" w:rsidP="00FE7B18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02 – Ser ou não ser ao vivo (Pg. 32-44) </w:t>
            </w:r>
          </w:p>
          <w:p w14:paraId="2BDA7E57" w14:textId="782DABEA" w:rsidR="00CD2BA9" w:rsidRPr="00F41BC7" w:rsidRDefault="00CD2BA9" w:rsidP="00FE7B18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>Capítulo 02 – Um novo teatro: Teatro Elisabetano (Pg. 44-46)</w:t>
            </w:r>
          </w:p>
          <w:p w14:paraId="0F787E09" w14:textId="77777777" w:rsidR="00250091" w:rsidRPr="00F41BC7" w:rsidRDefault="00250091" w:rsidP="00250091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Mas de onde veio esse tal de Barroco? (Pg. 65-68) </w:t>
            </w:r>
          </w:p>
          <w:p w14:paraId="2FF7E895" w14:textId="77777777" w:rsidR="00250091" w:rsidRPr="00F41BC7" w:rsidRDefault="00250091" w:rsidP="00250091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>Capítulo 03 – Movidos a óleo (Pg. 68-71)</w:t>
            </w:r>
          </w:p>
          <w:p w14:paraId="02DA6986" w14:textId="77777777" w:rsidR="00554ECF" w:rsidRPr="00F41BC7" w:rsidRDefault="00250091" w:rsidP="00250091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Barroco também é música (Pg.71-81) </w:t>
            </w:r>
          </w:p>
          <w:p w14:paraId="0A235A50" w14:textId="4927F0F0" w:rsidR="00FE7B18" w:rsidRPr="00F41BC7" w:rsidRDefault="00250091" w:rsidP="00FE7B18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>Capítulo 04 – Os Impressionistas ascendiam as luzes (Pg. 86-91)</w:t>
            </w:r>
          </w:p>
          <w:p w14:paraId="42CCFA17" w14:textId="77777777" w:rsidR="00143E46" w:rsidRPr="00F41BC7" w:rsidRDefault="003B1282" w:rsidP="00143E46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Caderno – Teatro Grego </w:t>
            </w:r>
          </w:p>
          <w:p w14:paraId="387AA329" w14:textId="77777777" w:rsidR="00CD2BA9" w:rsidRPr="00F41BC7" w:rsidRDefault="00143E46" w:rsidP="00143E46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– Humanidade em movimento (Pg. 95-96) </w:t>
            </w:r>
          </w:p>
          <w:p w14:paraId="3C033FF7" w14:textId="3D64CF20" w:rsidR="003B1282" w:rsidRPr="00CD2BA9" w:rsidRDefault="00143E46" w:rsidP="00CD2BA9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1BC7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– Dançando contra a maré (Pg. 96-99) </w:t>
            </w:r>
          </w:p>
        </w:tc>
      </w:tr>
    </w:tbl>
    <w:p w14:paraId="68EC6966" w14:textId="77777777" w:rsidR="00A22B3E" w:rsidRPr="007D23FB" w:rsidRDefault="00A22B3E" w:rsidP="00A22B3E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53FF" w:rsidRPr="007D23FB" w14:paraId="013F1A17" w14:textId="77777777" w:rsidTr="006B70CB">
        <w:tc>
          <w:tcPr>
            <w:tcW w:w="10800" w:type="dxa"/>
          </w:tcPr>
          <w:p w14:paraId="509451A2" w14:textId="3DD2802E" w:rsidR="00C453FF" w:rsidRPr="007D23FB" w:rsidRDefault="003A1C1F" w:rsidP="006B70CB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 wp14:anchorId="26DE5C9A" wp14:editId="0BC91FB8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C9D0D" w14:textId="77777777" w:rsidR="00C453FF" w:rsidRPr="007D23FB" w:rsidRDefault="00C453FF" w:rsidP="006B70CB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F1D676" w14:textId="77777777" w:rsidR="00944D28" w:rsidRPr="007D23FB" w:rsidRDefault="00944D28" w:rsidP="00944D28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571D81A0" w14:textId="24F4478C" w:rsidR="00C453FF" w:rsidRPr="007D23FB" w:rsidRDefault="00C453FF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202A9EC" w14:textId="1765E78E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 w:rsidR="00950C6A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50C6A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B0339">
              <w:rPr>
                <w:rFonts w:ascii="Arial" w:hAnsi="Arial" w:cs="Arial"/>
                <w:b/>
                <w:sz w:val="22"/>
                <w:szCs w:val="22"/>
              </w:rPr>
              <w:t>Thiago Linhares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Disciplina: </w:t>
            </w:r>
            <w:r w:rsidR="00CB0339">
              <w:rPr>
                <w:rFonts w:ascii="Arial" w:hAnsi="Arial" w:cs="Arial"/>
                <w:b/>
                <w:sz w:val="22"/>
                <w:szCs w:val="22"/>
              </w:rPr>
              <w:t>Artes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8º ano 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7170">
              <w:rPr>
                <w:rFonts w:ascii="Arial" w:hAnsi="Arial" w:cs="Arial"/>
                <w:b/>
                <w:sz w:val="22"/>
                <w:szCs w:val="22"/>
              </w:rPr>
              <w:t>(x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) C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7170"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944D2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B3D918F" w14:textId="77777777" w:rsidR="00C453FF" w:rsidRPr="007D23FB" w:rsidRDefault="00C453FF" w:rsidP="006B70CB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166EBC1E" w14:textId="6EAAFF8A" w:rsidR="0078494A" w:rsidRPr="007D0B38" w:rsidRDefault="0078494A" w:rsidP="006B70C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Capítulo 01 – Surrealismo</w:t>
            </w:r>
            <w:r w:rsidR="00EA6AB5"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08-15)</w:t>
            </w:r>
          </w:p>
          <w:p w14:paraId="094C8AF7" w14:textId="231D7E58" w:rsidR="00C453FF" w:rsidRPr="007D0B38" w:rsidRDefault="0078494A" w:rsidP="006B70C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Capítulo 01 - Salvador Dali</w:t>
            </w:r>
            <w:r w:rsidR="00EA6AB5"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08-15)</w:t>
            </w:r>
          </w:p>
          <w:p w14:paraId="3A1F9586" w14:textId="21754B85" w:rsidR="005E0592" w:rsidRPr="007D0B38" w:rsidRDefault="005E0592" w:rsidP="006B70C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Fauvismo </w:t>
            </w:r>
            <w:r w:rsidR="00187251" w:rsidRPr="007D0B38">
              <w:rPr>
                <w:rFonts w:ascii="Arial" w:hAnsi="Arial" w:cs="Arial"/>
                <w:color w:val="000000"/>
                <w:sz w:val="22"/>
                <w:szCs w:val="22"/>
              </w:rPr>
              <w:t>(PG. 20-21)</w:t>
            </w:r>
          </w:p>
          <w:p w14:paraId="712284BC" w14:textId="3E0A7497" w:rsidR="005E0592" w:rsidRPr="007D0B38" w:rsidRDefault="005E0592" w:rsidP="006B70C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Expressionismo </w:t>
            </w:r>
            <w:r w:rsidR="00187251" w:rsidRPr="007D0B38">
              <w:rPr>
                <w:rFonts w:ascii="Arial" w:hAnsi="Arial" w:cs="Arial"/>
                <w:color w:val="000000"/>
                <w:sz w:val="22"/>
                <w:szCs w:val="22"/>
              </w:rPr>
              <w:t>(Pg. 21-23)</w:t>
            </w:r>
          </w:p>
          <w:p w14:paraId="3B329C5A" w14:textId="799A80B7" w:rsidR="00DF6B67" w:rsidRPr="007D0B38" w:rsidRDefault="005E0592" w:rsidP="00DF6B67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</w:t>
            </w:r>
            <w:r w:rsidR="00DF6B67" w:rsidRPr="007D0B38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 Cubismo</w:t>
            </w:r>
            <w:r w:rsidR="00187251"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24-26)</w:t>
            </w:r>
          </w:p>
          <w:p w14:paraId="45DCEEC8" w14:textId="77777777" w:rsidR="001A12D2" w:rsidRPr="007D0B38" w:rsidRDefault="001A12D2" w:rsidP="006B70C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02 – Expressionismo Abstrato (Pg. 46-52) </w:t>
            </w:r>
          </w:p>
          <w:p w14:paraId="71A3A62C" w14:textId="77777777" w:rsidR="001A12D2" w:rsidRPr="007D0B38" w:rsidRDefault="001A12D2" w:rsidP="006B70CB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02 – Canibalizando a Arte (Pg. 53-54) </w:t>
            </w:r>
          </w:p>
          <w:p w14:paraId="16071728" w14:textId="77777777" w:rsidR="00F96184" w:rsidRPr="007D0B38" w:rsidRDefault="001A12D2" w:rsidP="00F9618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Capítulo 02 – Modernos, mas nada modernistas (Pg. 54-59</w:t>
            </w:r>
            <w:r w:rsidR="00F96184" w:rsidRPr="007D0B3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25CE7B44" w14:textId="77777777" w:rsidR="00F96184" w:rsidRPr="007D0B38" w:rsidRDefault="00F96184" w:rsidP="00F9618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</w:t>
            </w:r>
            <w:proofErr w:type="spellStart"/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Art</w:t>
            </w:r>
            <w:proofErr w:type="spellEnd"/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 Déco (Pg. 68-80) </w:t>
            </w:r>
          </w:p>
          <w:p w14:paraId="52D61604" w14:textId="77777777" w:rsidR="00F96184" w:rsidRPr="007D0B38" w:rsidRDefault="00F96184" w:rsidP="00F9618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Capítulo 04 – Meu mundo é meu palco (Pg. 81-94)</w:t>
            </w:r>
          </w:p>
          <w:p w14:paraId="67C2DC27" w14:textId="7E41EEDA" w:rsidR="00DF40BF" w:rsidRPr="007D0B38" w:rsidRDefault="00DF40BF" w:rsidP="00F9618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Capítulo 04 - Teatro: amplo conceito (Pg. 81-85)</w:t>
            </w:r>
          </w:p>
          <w:p w14:paraId="0C567A99" w14:textId="77777777" w:rsidR="00DF40BF" w:rsidRPr="007D0B38" w:rsidRDefault="00DF40BF" w:rsidP="00F9618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04 - Literatura Dramática (Pg. 86-88) </w:t>
            </w:r>
          </w:p>
          <w:p w14:paraId="7D820D24" w14:textId="62E528AE" w:rsidR="00DF40BF" w:rsidRPr="00F96184" w:rsidRDefault="00DF40BF" w:rsidP="00F9618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0B38">
              <w:rPr>
                <w:rFonts w:ascii="Arial" w:hAnsi="Arial" w:cs="Arial"/>
                <w:color w:val="000000"/>
                <w:sz w:val="22"/>
                <w:szCs w:val="22"/>
              </w:rPr>
              <w:t>Capítulo 04 - O teatro e outras mídias (Pg. 89-94)</w:t>
            </w:r>
          </w:p>
        </w:tc>
      </w:tr>
    </w:tbl>
    <w:p w14:paraId="52D23704" w14:textId="69E734B7" w:rsidR="006F1D15" w:rsidRPr="007D23FB" w:rsidRDefault="006F1D15" w:rsidP="006F1D15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6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6F1D15" w:rsidRPr="007D23FB" w14:paraId="3F261A99" w14:textId="77777777" w:rsidTr="00080FCA">
        <w:tc>
          <w:tcPr>
            <w:tcW w:w="10800" w:type="dxa"/>
          </w:tcPr>
          <w:p w14:paraId="659570B0" w14:textId="6757B585" w:rsidR="006F1D15" w:rsidRPr="007D23FB" w:rsidRDefault="006F1D15" w:rsidP="00080FCA">
            <w:pPr>
              <w:rPr>
                <w:rFonts w:ascii="Arial" w:hAnsi="Arial" w:cs="Arial"/>
                <w:sz w:val="22"/>
                <w:szCs w:val="22"/>
              </w:rPr>
            </w:pPr>
            <w:r w:rsidRPr="007D23F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800" behindDoc="1" locked="0" layoutInCell="1" allowOverlap="1" wp14:anchorId="33D72890" wp14:editId="603BF30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48895</wp:posOffset>
                  </wp:positionV>
                  <wp:extent cx="762000" cy="54038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100C8" w14:textId="77777777" w:rsidR="006F1D15" w:rsidRPr="007D23FB" w:rsidRDefault="006F1D15" w:rsidP="00080FCA">
            <w:pPr>
              <w:tabs>
                <w:tab w:val="left" w:pos="387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57C142" w14:textId="77777777" w:rsidR="006F1D15" w:rsidRPr="007D23FB" w:rsidRDefault="006F1D15" w:rsidP="00080FCA">
            <w:pPr>
              <w:tabs>
                <w:tab w:val="left" w:pos="387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Conteúdos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da Recuperação</w:t>
            </w:r>
          </w:p>
          <w:p w14:paraId="79AE72BC" w14:textId="2D3684E8" w:rsidR="006F1D15" w:rsidRPr="007D23FB" w:rsidRDefault="006F1D15" w:rsidP="00090C20">
            <w:pPr>
              <w:tabs>
                <w:tab w:val="left" w:pos="387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748172" w14:textId="4AB5AD82" w:rsidR="006F1D15" w:rsidRPr="007D23FB" w:rsidRDefault="006F1D15" w:rsidP="00080FCA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Start"/>
            <w:r w:rsidRPr="007D23FB">
              <w:rPr>
                <w:rFonts w:ascii="Arial" w:hAnsi="Arial" w:cs="Arial"/>
                <w:b/>
                <w:sz w:val="22"/>
                <w:szCs w:val="22"/>
              </w:rPr>
              <w:t>Professor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7170">
              <w:rPr>
                <w:rFonts w:ascii="Arial" w:hAnsi="Arial" w:cs="Arial"/>
                <w:b/>
                <w:sz w:val="22"/>
                <w:szCs w:val="22"/>
              </w:rPr>
              <w:t xml:space="preserve"> Thiago Linhares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           Disciplina: </w:t>
            </w:r>
            <w:r w:rsidR="00FA7170">
              <w:rPr>
                <w:rFonts w:ascii="Arial" w:hAnsi="Arial" w:cs="Arial"/>
                <w:b/>
                <w:sz w:val="22"/>
                <w:szCs w:val="22"/>
              </w:rPr>
              <w:t>Artes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Turma: </w:t>
            </w:r>
            <w:r>
              <w:rPr>
                <w:rFonts w:ascii="Arial" w:hAnsi="Arial" w:cs="Arial"/>
                <w:b/>
                <w:sz w:val="22"/>
                <w:szCs w:val="22"/>
              </w:rPr>
              <w:t>9º ano A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A7170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) C</w:t>
            </w:r>
            <w:r w:rsidR="003E4A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 </w:t>
            </w:r>
            <w:r w:rsidR="00FA7170">
              <w:rPr>
                <w:rFonts w:ascii="Arial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496C2A9" w14:textId="77777777" w:rsidR="006F1D15" w:rsidRPr="007D23FB" w:rsidRDefault="006F1D15" w:rsidP="00080FCA">
            <w:pPr>
              <w:tabs>
                <w:tab w:val="left" w:pos="3874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23FB">
              <w:rPr>
                <w:rFonts w:ascii="Arial" w:hAnsi="Arial" w:cs="Arial"/>
                <w:b/>
                <w:sz w:val="22"/>
                <w:szCs w:val="22"/>
              </w:rPr>
              <w:t xml:space="preserve">   Descrição do conteúdo da prova:</w:t>
            </w:r>
          </w:p>
          <w:p w14:paraId="1D05694D" w14:textId="417DBBF2" w:rsidR="00D007B3" w:rsidRPr="0066346E" w:rsidRDefault="00D007B3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</w:t>
            </w:r>
            <w:r w:rsidR="00BC5426" w:rsidRPr="0066346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Animação</w:t>
            </w:r>
            <w:r w:rsidR="00BC5426"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10-17)</w:t>
            </w: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2033F12" w14:textId="4836C23C" w:rsidR="00D007B3" w:rsidRPr="0066346E" w:rsidRDefault="00D007B3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</w:t>
            </w:r>
            <w:proofErr w:type="spellStart"/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Flip</w:t>
            </w:r>
            <w:proofErr w:type="spellEnd"/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Book </w:t>
            </w:r>
            <w:r w:rsidR="00BC5426" w:rsidRPr="0066346E">
              <w:rPr>
                <w:rFonts w:ascii="Arial" w:hAnsi="Arial" w:cs="Arial"/>
                <w:color w:val="000000"/>
                <w:sz w:val="22"/>
                <w:szCs w:val="22"/>
              </w:rPr>
              <w:t>(Pg. 10-17)</w:t>
            </w:r>
          </w:p>
          <w:p w14:paraId="31A749EB" w14:textId="02C97DBB" w:rsidR="006F1D15" w:rsidRPr="0066346E" w:rsidRDefault="00D007B3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Capítulo 01 – Stop Motion</w:t>
            </w:r>
            <w:r w:rsidR="00BC5426"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(Pg. 10-17)</w:t>
            </w:r>
          </w:p>
          <w:p w14:paraId="637F4A2B" w14:textId="13FF6D9E" w:rsidR="00B423FF" w:rsidRPr="0066346E" w:rsidRDefault="00B423FF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01 - Formas de animação (Tradicional, limitada, </w:t>
            </w:r>
            <w:proofErr w:type="spellStart"/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rotoscopia</w:t>
            </w:r>
            <w:proofErr w:type="spellEnd"/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, captura de imagem e 3D) </w:t>
            </w:r>
            <w:r w:rsidR="00BC5426" w:rsidRPr="0066346E">
              <w:rPr>
                <w:rFonts w:ascii="Arial" w:hAnsi="Arial" w:cs="Arial"/>
                <w:color w:val="000000"/>
                <w:sz w:val="22"/>
                <w:szCs w:val="22"/>
              </w:rPr>
              <w:t>(Pg.10-17)</w:t>
            </w:r>
          </w:p>
          <w:p w14:paraId="69A68FB7" w14:textId="46BCEA29" w:rsidR="00B423FF" w:rsidRPr="0066346E" w:rsidRDefault="00B423FF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01 – Cinema </w:t>
            </w:r>
            <w:r w:rsidR="00CC4533" w:rsidRPr="0066346E">
              <w:rPr>
                <w:rFonts w:ascii="Arial" w:hAnsi="Arial" w:cs="Arial"/>
                <w:color w:val="000000"/>
                <w:sz w:val="22"/>
                <w:szCs w:val="22"/>
              </w:rPr>
              <w:t>(Pg. 19-27)</w:t>
            </w:r>
          </w:p>
          <w:p w14:paraId="485E180D" w14:textId="77777777" w:rsidR="006B0946" w:rsidRPr="0066346E" w:rsidRDefault="006B0946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02 – Linguagem dos Quadrinhos (Pg. 43-45) </w:t>
            </w:r>
          </w:p>
          <w:p w14:paraId="15A68695" w14:textId="77777777" w:rsidR="00B423FF" w:rsidRPr="0066346E" w:rsidRDefault="006B0946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Capítulo 02 – Cartum e Charge (Pg. 46-48)</w:t>
            </w:r>
          </w:p>
          <w:p w14:paraId="088AEA9D" w14:textId="77777777" w:rsidR="00885BA9" w:rsidRPr="0066346E" w:rsidRDefault="00885BA9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03 – Música Brasileira (Pg. 70-75) </w:t>
            </w:r>
          </w:p>
          <w:p w14:paraId="7F131B0A" w14:textId="15DD804E" w:rsidR="00885BA9" w:rsidRPr="0066346E" w:rsidRDefault="00885BA9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– Pop </w:t>
            </w:r>
            <w:proofErr w:type="spellStart"/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Art</w:t>
            </w:r>
            <w:proofErr w:type="spellEnd"/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23600" w:rsidRPr="0066346E">
              <w:rPr>
                <w:rFonts w:ascii="Arial" w:hAnsi="Arial" w:cs="Arial"/>
                <w:color w:val="000000"/>
                <w:sz w:val="22"/>
                <w:szCs w:val="22"/>
              </w:rPr>
              <w:t>(caderno)</w:t>
            </w:r>
          </w:p>
          <w:p w14:paraId="626BE225" w14:textId="172A87BF" w:rsidR="00885BA9" w:rsidRPr="0066346E" w:rsidRDefault="00885BA9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Capítulo 04 – Andy Warhol</w:t>
            </w:r>
            <w:r w:rsidR="00060ACD"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 (caderno)</w:t>
            </w:r>
          </w:p>
          <w:p w14:paraId="34CB9730" w14:textId="77777777" w:rsidR="001546A2" w:rsidRPr="0066346E" w:rsidRDefault="001546A2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04 - Como a tecnologia influenciou a arte? (Pg. 80-85) </w:t>
            </w:r>
          </w:p>
          <w:p w14:paraId="5A453322" w14:textId="77777777" w:rsidR="001546A2" w:rsidRPr="0066346E" w:rsidRDefault="001546A2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 xml:space="preserve">Capítulo 04 - Juntando arte e público (Pg. 86-91) </w:t>
            </w:r>
          </w:p>
          <w:p w14:paraId="3A934761" w14:textId="2CDDF678" w:rsidR="001546A2" w:rsidRPr="007D23FB" w:rsidRDefault="001546A2" w:rsidP="003E4A14">
            <w:pPr>
              <w:numPr>
                <w:ilvl w:val="0"/>
                <w:numId w:val="4"/>
              </w:numPr>
              <w:tabs>
                <w:tab w:val="left" w:pos="7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346E">
              <w:rPr>
                <w:rFonts w:ascii="Arial" w:hAnsi="Arial" w:cs="Arial"/>
                <w:color w:val="000000"/>
                <w:sz w:val="22"/>
                <w:szCs w:val="22"/>
              </w:rPr>
              <w:t>Capítulo 04 - Arte e Jogo (Pg. 92-93</w:t>
            </w:r>
            <w:r>
              <w:rPr>
                <w:rFonts w:ascii="Tinos" w:hAnsi="Tinos"/>
                <w:color w:val="000000"/>
                <w:sz w:val="27"/>
                <w:szCs w:val="27"/>
              </w:rPr>
              <w:t>)</w:t>
            </w:r>
          </w:p>
        </w:tc>
      </w:tr>
    </w:tbl>
    <w:p w14:paraId="48E2DF1A" w14:textId="77777777" w:rsidR="007D56F8" w:rsidRDefault="007D56F8">
      <w:pPr>
        <w:jc w:val="right"/>
      </w:pPr>
    </w:p>
    <w:sectPr w:rsidR="007D56F8">
      <w:pgSz w:w="11907" w:h="16840" w:code="9"/>
      <w:pgMar w:top="851" w:right="1021" w:bottom="1077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190"/>
    <w:multiLevelType w:val="hybridMultilevel"/>
    <w:tmpl w:val="5F4440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154"/>
    <w:multiLevelType w:val="hybridMultilevel"/>
    <w:tmpl w:val="EEEC9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B11AB"/>
    <w:multiLevelType w:val="hybridMultilevel"/>
    <w:tmpl w:val="34AE54A4"/>
    <w:lvl w:ilvl="0" w:tplc="0416000B">
      <w:start w:val="1"/>
      <w:numFmt w:val="bullet"/>
      <w:lvlText w:val=""/>
      <w:lvlJc w:val="left"/>
      <w:pPr>
        <w:ind w:left="8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5F910B74"/>
    <w:multiLevelType w:val="hybridMultilevel"/>
    <w:tmpl w:val="38D80A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18"/>
    <w:rsid w:val="0001768A"/>
    <w:rsid w:val="00057866"/>
    <w:rsid w:val="00060ACD"/>
    <w:rsid w:val="00070D3C"/>
    <w:rsid w:val="00090C20"/>
    <w:rsid w:val="00095968"/>
    <w:rsid w:val="00095F73"/>
    <w:rsid w:val="000A7618"/>
    <w:rsid w:val="000A76B6"/>
    <w:rsid w:val="000B45BC"/>
    <w:rsid w:val="000B61A6"/>
    <w:rsid w:val="000C0332"/>
    <w:rsid w:val="000D39F7"/>
    <w:rsid w:val="000E2B98"/>
    <w:rsid w:val="00110231"/>
    <w:rsid w:val="00123600"/>
    <w:rsid w:val="00143E46"/>
    <w:rsid w:val="00146FFE"/>
    <w:rsid w:val="001546A2"/>
    <w:rsid w:val="001672A5"/>
    <w:rsid w:val="00187251"/>
    <w:rsid w:val="001A12D2"/>
    <w:rsid w:val="001E5404"/>
    <w:rsid w:val="001F20C9"/>
    <w:rsid w:val="002279E8"/>
    <w:rsid w:val="0023288E"/>
    <w:rsid w:val="00250091"/>
    <w:rsid w:val="0027154A"/>
    <w:rsid w:val="00274734"/>
    <w:rsid w:val="002C60F8"/>
    <w:rsid w:val="00312BD0"/>
    <w:rsid w:val="0035214F"/>
    <w:rsid w:val="00355F9D"/>
    <w:rsid w:val="0038036C"/>
    <w:rsid w:val="003849C3"/>
    <w:rsid w:val="0038515D"/>
    <w:rsid w:val="00387283"/>
    <w:rsid w:val="003A1C1F"/>
    <w:rsid w:val="003A5F6F"/>
    <w:rsid w:val="003A7E8D"/>
    <w:rsid w:val="003B1282"/>
    <w:rsid w:val="003B5EC8"/>
    <w:rsid w:val="003D4A77"/>
    <w:rsid w:val="003E1268"/>
    <w:rsid w:val="003E4A14"/>
    <w:rsid w:val="003E7629"/>
    <w:rsid w:val="00416B92"/>
    <w:rsid w:val="00440317"/>
    <w:rsid w:val="00466CBC"/>
    <w:rsid w:val="00471CF1"/>
    <w:rsid w:val="004B10EE"/>
    <w:rsid w:val="004C005B"/>
    <w:rsid w:val="004E5DFE"/>
    <w:rsid w:val="0050194C"/>
    <w:rsid w:val="005443F6"/>
    <w:rsid w:val="00554ECF"/>
    <w:rsid w:val="005564A7"/>
    <w:rsid w:val="005D6EE4"/>
    <w:rsid w:val="005E0592"/>
    <w:rsid w:val="005E4BB2"/>
    <w:rsid w:val="00603F59"/>
    <w:rsid w:val="006204C6"/>
    <w:rsid w:val="0063603F"/>
    <w:rsid w:val="006440FD"/>
    <w:rsid w:val="00650B65"/>
    <w:rsid w:val="00650CE1"/>
    <w:rsid w:val="00654761"/>
    <w:rsid w:val="0066346E"/>
    <w:rsid w:val="006B0946"/>
    <w:rsid w:val="006B5FEC"/>
    <w:rsid w:val="006B70CB"/>
    <w:rsid w:val="006F1D15"/>
    <w:rsid w:val="006F2389"/>
    <w:rsid w:val="007017EA"/>
    <w:rsid w:val="00704699"/>
    <w:rsid w:val="007377BA"/>
    <w:rsid w:val="007647E0"/>
    <w:rsid w:val="007821CB"/>
    <w:rsid w:val="0078494A"/>
    <w:rsid w:val="007D0B38"/>
    <w:rsid w:val="007D23FB"/>
    <w:rsid w:val="007D56F8"/>
    <w:rsid w:val="007F4D8D"/>
    <w:rsid w:val="0080104A"/>
    <w:rsid w:val="00802D8E"/>
    <w:rsid w:val="008136BE"/>
    <w:rsid w:val="0082362F"/>
    <w:rsid w:val="00836F4E"/>
    <w:rsid w:val="008420A7"/>
    <w:rsid w:val="008502C3"/>
    <w:rsid w:val="00853E52"/>
    <w:rsid w:val="00861BE5"/>
    <w:rsid w:val="00877386"/>
    <w:rsid w:val="00885BA9"/>
    <w:rsid w:val="008A32C7"/>
    <w:rsid w:val="008B4219"/>
    <w:rsid w:val="008B581B"/>
    <w:rsid w:val="008D70D0"/>
    <w:rsid w:val="008F0551"/>
    <w:rsid w:val="00935377"/>
    <w:rsid w:val="00944D28"/>
    <w:rsid w:val="00945263"/>
    <w:rsid w:val="00950C6A"/>
    <w:rsid w:val="009A37F9"/>
    <w:rsid w:val="009D7440"/>
    <w:rsid w:val="00A22B3E"/>
    <w:rsid w:val="00A72919"/>
    <w:rsid w:val="00B10B50"/>
    <w:rsid w:val="00B41093"/>
    <w:rsid w:val="00B423FF"/>
    <w:rsid w:val="00B67075"/>
    <w:rsid w:val="00B72D6D"/>
    <w:rsid w:val="00B80B33"/>
    <w:rsid w:val="00BA555C"/>
    <w:rsid w:val="00BC5426"/>
    <w:rsid w:val="00BD0819"/>
    <w:rsid w:val="00C453FF"/>
    <w:rsid w:val="00C6140A"/>
    <w:rsid w:val="00C93681"/>
    <w:rsid w:val="00CA18AE"/>
    <w:rsid w:val="00CA7E98"/>
    <w:rsid w:val="00CB0339"/>
    <w:rsid w:val="00CB5A80"/>
    <w:rsid w:val="00CC4533"/>
    <w:rsid w:val="00CD2BA9"/>
    <w:rsid w:val="00D007B3"/>
    <w:rsid w:val="00D04299"/>
    <w:rsid w:val="00D3740D"/>
    <w:rsid w:val="00D72F2C"/>
    <w:rsid w:val="00DE2B41"/>
    <w:rsid w:val="00DF40BF"/>
    <w:rsid w:val="00DF6B67"/>
    <w:rsid w:val="00E07C80"/>
    <w:rsid w:val="00E216E3"/>
    <w:rsid w:val="00E226CF"/>
    <w:rsid w:val="00E53FA1"/>
    <w:rsid w:val="00E54252"/>
    <w:rsid w:val="00EA6AB5"/>
    <w:rsid w:val="00EA721E"/>
    <w:rsid w:val="00EB738C"/>
    <w:rsid w:val="00EC05E7"/>
    <w:rsid w:val="00ED078A"/>
    <w:rsid w:val="00EE604C"/>
    <w:rsid w:val="00EF51E8"/>
    <w:rsid w:val="00F234E6"/>
    <w:rsid w:val="00F244E2"/>
    <w:rsid w:val="00F40AE6"/>
    <w:rsid w:val="00F41BC7"/>
    <w:rsid w:val="00F63E7C"/>
    <w:rsid w:val="00F96184"/>
    <w:rsid w:val="00FA63D0"/>
    <w:rsid w:val="00FA7170"/>
    <w:rsid w:val="00FB1551"/>
    <w:rsid w:val="00FE7B1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6A0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D1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u w:val="doub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6B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Recreio Cultural</vt:lpstr>
    </vt:vector>
  </TitlesOfParts>
  <Company>Perpetuo Socorro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Recreio Cultural</dc:title>
  <dc:subject/>
  <dc:creator>Damaris</dc:creator>
  <cp:keywords/>
  <cp:lastModifiedBy>Valeria</cp:lastModifiedBy>
  <cp:revision>2</cp:revision>
  <cp:lastPrinted>2011-02-28T11:37:00Z</cp:lastPrinted>
  <dcterms:created xsi:type="dcterms:W3CDTF">2018-11-05T10:45:00Z</dcterms:created>
  <dcterms:modified xsi:type="dcterms:W3CDTF">2018-11-05T10:45:00Z</dcterms:modified>
</cp:coreProperties>
</file>